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2" w:rsidRPr="00E12790" w:rsidRDefault="00137682" w:rsidP="000D6A35">
      <w:pPr>
        <w:jc w:val="center"/>
        <w:rPr>
          <w:rFonts w:ascii="Tahoma" w:hAnsi="Tahoma" w:cs="Tahoma"/>
          <w:b/>
          <w:sz w:val="40"/>
          <w:szCs w:val="40"/>
        </w:rPr>
      </w:pPr>
    </w:p>
    <w:p w:rsidR="00184FDF" w:rsidRPr="00E12790" w:rsidRDefault="00184FDF" w:rsidP="00E12790">
      <w:pPr>
        <w:spacing w:before="240" w:after="200" w:line="276" w:lineRule="auto"/>
        <w:jc w:val="center"/>
        <w:rPr>
          <w:rFonts w:ascii="Tahoma" w:eastAsia="Calibri" w:hAnsi="Tahoma" w:cs="Tahoma"/>
          <w:b/>
          <w:sz w:val="40"/>
          <w:lang w:eastAsia="en-US"/>
        </w:rPr>
      </w:pPr>
      <w:r w:rsidRPr="00E12790">
        <w:rPr>
          <w:rFonts w:ascii="Tahoma" w:eastAsia="Calibri" w:hAnsi="Tahoma" w:cs="Tahoma"/>
          <w:b/>
          <w:sz w:val="40"/>
          <w:lang w:eastAsia="en-US"/>
        </w:rPr>
        <w:t>Krycí list nabídky</w:t>
      </w:r>
    </w:p>
    <w:tbl>
      <w:tblPr>
        <w:tblW w:w="9419" w:type="dxa"/>
        <w:jc w:val="center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6"/>
        <w:gridCol w:w="6403"/>
      </w:tblGrid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971CFC" w:rsidRPr="00E12790" w:rsidRDefault="00971CFC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="00971CFC" w:rsidRPr="00E12790" w:rsidTr="00AB53D8">
        <w:trPr>
          <w:trHeight w:val="1134"/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A700B" w:rsidRDefault="00CA700B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„Výstavba objektu ZŠ - dostavba areálu odloučeného pracoviště při ul. Jizerská, Praha – Čakovice, vč. úpravy okolí</w:t>
            </w:r>
            <w:r w:rsidRPr="00750D29">
              <w:rPr>
                <w:b/>
                <w:color w:val="000000"/>
                <w:sz w:val="24"/>
                <w:szCs w:val="24"/>
                <w:u w:val="single"/>
              </w:rPr>
              <w:t>"</w:t>
            </w:r>
            <w:r w:rsidRPr="00DD20D1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71CFC" w:rsidRPr="00CA700B" w:rsidRDefault="00CA700B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</w:pPr>
            <w:r w:rsidRPr="00D236CC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 xml:space="preserve">Mobiliář </w:t>
            </w:r>
            <w:r w:rsidR="0029283C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>šatny</w:t>
            </w: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1D52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IČ</w:t>
            </w:r>
            <w:r w:rsidR="00706388" w:rsidRPr="00E12790">
              <w:rPr>
                <w:rFonts w:ascii="Tahoma" w:hAnsi="Tahoma" w:cs="Tahoma"/>
              </w:rPr>
              <w:t>O</w:t>
            </w:r>
            <w:r w:rsidRPr="00E12790">
              <w:rPr>
                <w:rFonts w:ascii="Tahoma" w:hAnsi="Tahoma" w:cs="Tahoma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7D404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E12790" w:rsidRDefault="007D404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Kontaktní osoba: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AB53D8" w:rsidRDefault="007D404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FD28C3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Tel./fax: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2457A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3. </w:t>
            </w:r>
            <w:r w:rsidR="009E5D22" w:rsidRPr="00E12790">
              <w:rPr>
                <w:rFonts w:ascii="Tahoma" w:hAnsi="Tahoma" w:cs="Tahoma"/>
                <w:b/>
                <w:bCs/>
              </w:rPr>
              <w:t>Nabídková cena bez DPH</w:t>
            </w:r>
          </w:p>
        </w:tc>
      </w:tr>
      <w:tr w:rsidR="009E5D22" w:rsidRPr="00E12790" w:rsidTr="00FD28C3">
        <w:trPr>
          <w:trHeight w:val="1144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D22" w:rsidRPr="00E12790" w:rsidRDefault="00610C3E" w:rsidP="007D37F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Celková nabídková cena v Kč bez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5D22" w:rsidRPr="00E12790" w:rsidRDefault="009E5D22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E9272E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4</w:t>
            </w:r>
            <w:r w:rsidR="00971CFC" w:rsidRPr="00E12790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Funkce: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Datum podpisu: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84FDF" w:rsidRPr="00E12790" w:rsidRDefault="00184FDF" w:rsidP="00B269F8">
      <w:pPr>
        <w:rPr>
          <w:rFonts w:ascii="Tahoma" w:hAnsi="Tahoma" w:cs="Tahoma"/>
        </w:rPr>
      </w:pPr>
    </w:p>
    <w:sectPr w:rsidR="00184FDF" w:rsidRPr="00E12790" w:rsidSect="00111F49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A6" w:rsidRDefault="00DE68A6">
      <w:r>
        <w:separator/>
      </w:r>
    </w:p>
  </w:endnote>
  <w:endnote w:type="continuationSeparator" w:id="0">
    <w:p w:rsidR="00DE68A6" w:rsidRDefault="00DE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A6" w:rsidRDefault="00DE68A6">
      <w:r>
        <w:separator/>
      </w:r>
    </w:p>
  </w:footnote>
  <w:footnote w:type="continuationSeparator" w:id="0">
    <w:p w:rsidR="00DE68A6" w:rsidRDefault="00DE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82" w:rsidRPr="00A51BEB" w:rsidRDefault="00137682" w:rsidP="00137682">
    <w:pPr>
      <w:tabs>
        <w:tab w:val="left" w:pos="3260"/>
      </w:tabs>
      <w:spacing w:before="240"/>
      <w:jc w:val="right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CF0"/>
    <w:multiLevelType w:val="multilevel"/>
    <w:tmpl w:val="BC0EE85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DF"/>
    <w:rsid w:val="0004622D"/>
    <w:rsid w:val="00050235"/>
    <w:rsid w:val="00051C26"/>
    <w:rsid w:val="000D6A35"/>
    <w:rsid w:val="000F0871"/>
    <w:rsid w:val="000F405B"/>
    <w:rsid w:val="00111F49"/>
    <w:rsid w:val="00137682"/>
    <w:rsid w:val="00184FDF"/>
    <w:rsid w:val="001D52AB"/>
    <w:rsid w:val="00223B70"/>
    <w:rsid w:val="002456E5"/>
    <w:rsid w:val="002457A4"/>
    <w:rsid w:val="002666FB"/>
    <w:rsid w:val="00270B8C"/>
    <w:rsid w:val="00276C3B"/>
    <w:rsid w:val="00292505"/>
    <w:rsid w:val="0029283C"/>
    <w:rsid w:val="002E2508"/>
    <w:rsid w:val="003113B2"/>
    <w:rsid w:val="003225D6"/>
    <w:rsid w:val="003261FC"/>
    <w:rsid w:val="00361657"/>
    <w:rsid w:val="003B511E"/>
    <w:rsid w:val="003D1276"/>
    <w:rsid w:val="00431193"/>
    <w:rsid w:val="00471A8F"/>
    <w:rsid w:val="004B4AB2"/>
    <w:rsid w:val="00537E45"/>
    <w:rsid w:val="00557EEE"/>
    <w:rsid w:val="00560512"/>
    <w:rsid w:val="005A4940"/>
    <w:rsid w:val="005E43D3"/>
    <w:rsid w:val="00601765"/>
    <w:rsid w:val="00610C3E"/>
    <w:rsid w:val="00652ADB"/>
    <w:rsid w:val="00691AC0"/>
    <w:rsid w:val="006977C3"/>
    <w:rsid w:val="006F54A3"/>
    <w:rsid w:val="00706388"/>
    <w:rsid w:val="007150A5"/>
    <w:rsid w:val="007171AC"/>
    <w:rsid w:val="007429DC"/>
    <w:rsid w:val="007D0AAE"/>
    <w:rsid w:val="007D37F9"/>
    <w:rsid w:val="007D404C"/>
    <w:rsid w:val="00824764"/>
    <w:rsid w:val="00892671"/>
    <w:rsid w:val="009155C7"/>
    <w:rsid w:val="00915D81"/>
    <w:rsid w:val="00971CFC"/>
    <w:rsid w:val="00984D51"/>
    <w:rsid w:val="009A02B0"/>
    <w:rsid w:val="009D1529"/>
    <w:rsid w:val="009E5D22"/>
    <w:rsid w:val="00A50A54"/>
    <w:rsid w:val="00A51BEB"/>
    <w:rsid w:val="00AB53D8"/>
    <w:rsid w:val="00AC57E9"/>
    <w:rsid w:val="00AF06DE"/>
    <w:rsid w:val="00B101A6"/>
    <w:rsid w:val="00B269F8"/>
    <w:rsid w:val="00B74B8F"/>
    <w:rsid w:val="00BA3FC6"/>
    <w:rsid w:val="00BB3945"/>
    <w:rsid w:val="00BF731F"/>
    <w:rsid w:val="00C03ABC"/>
    <w:rsid w:val="00C37158"/>
    <w:rsid w:val="00C96AC4"/>
    <w:rsid w:val="00CA700B"/>
    <w:rsid w:val="00CD52FD"/>
    <w:rsid w:val="00CE4AB0"/>
    <w:rsid w:val="00CF0236"/>
    <w:rsid w:val="00D45B38"/>
    <w:rsid w:val="00D4788A"/>
    <w:rsid w:val="00D741B9"/>
    <w:rsid w:val="00DA72BD"/>
    <w:rsid w:val="00DC05F7"/>
    <w:rsid w:val="00DC2E82"/>
    <w:rsid w:val="00DE68A6"/>
    <w:rsid w:val="00DF2C97"/>
    <w:rsid w:val="00E12790"/>
    <w:rsid w:val="00E12AF3"/>
    <w:rsid w:val="00E64ECD"/>
    <w:rsid w:val="00E8294D"/>
    <w:rsid w:val="00E9272E"/>
    <w:rsid w:val="00ED576D"/>
    <w:rsid w:val="00F251DF"/>
    <w:rsid w:val="00F32A26"/>
    <w:rsid w:val="00F94896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E45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37682"/>
    <w:rPr>
      <w:sz w:val="24"/>
      <w:szCs w:val="24"/>
    </w:rPr>
  </w:style>
  <w:style w:type="paragraph" w:customStyle="1" w:styleId="Heading1">
    <w:name w:val="Heading 1"/>
    <w:basedOn w:val="Normln"/>
    <w:next w:val="Zkladntext"/>
    <w:qFormat/>
    <w:rsid w:val="004B4AB2"/>
    <w:pPr>
      <w:keepNext/>
      <w:widowControl w:val="0"/>
      <w:numPr>
        <w:numId w:val="1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Heading2">
    <w:name w:val="Heading 2"/>
    <w:basedOn w:val="Normln"/>
    <w:next w:val="Zkladntext"/>
    <w:qFormat/>
    <w:rsid w:val="004B4AB2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Heading3">
    <w:name w:val="Heading 3"/>
    <w:basedOn w:val="Normln"/>
    <w:next w:val="Zkladntext"/>
    <w:qFormat/>
    <w:rsid w:val="004B4AB2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  <w:style w:type="paragraph" w:styleId="Prosttext">
    <w:name w:val="Plain Text"/>
    <w:basedOn w:val="Normln"/>
    <w:link w:val="ProsttextChar"/>
    <w:rsid w:val="00CA700B"/>
    <w:pPr>
      <w:suppressAutoHyphens/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rsid w:val="00CA700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umc049</cp:lastModifiedBy>
  <cp:revision>3</cp:revision>
  <cp:lastPrinted>2015-01-29T12:12:00Z</cp:lastPrinted>
  <dcterms:created xsi:type="dcterms:W3CDTF">2019-05-20T10:12:00Z</dcterms:created>
  <dcterms:modified xsi:type="dcterms:W3CDTF">2019-05-20T10:13:00Z</dcterms:modified>
</cp:coreProperties>
</file>